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20E991BF" w:rsidR="0000775C" w:rsidRPr="007416FB" w:rsidRDefault="0000775C" w:rsidP="00AE295F">
      <w:pPr>
        <w:spacing w:after="0" w:line="240" w:lineRule="auto"/>
        <w:ind w:left="0" w:right="0"/>
        <w:rPr>
          <w:b/>
          <w:color w:val="auto"/>
          <w:sz w:val="21"/>
          <w:szCs w:val="21"/>
        </w:rPr>
      </w:pPr>
      <w:r w:rsidRPr="007416FB">
        <w:rPr>
          <w:b/>
          <w:color w:val="auto"/>
          <w:w w:val="105"/>
          <w:sz w:val="21"/>
          <w:szCs w:val="21"/>
        </w:rPr>
        <w:t>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CONGRESO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ESTADO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LIBRE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 SOBERANO 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YUCATÁN,</w:t>
      </w:r>
      <w:r w:rsidR="00FD79B7" w:rsidRPr="007416FB">
        <w:rPr>
          <w:b/>
          <w:color w:val="auto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CONFORME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="00275E23" w:rsidRPr="007416FB">
        <w:rPr>
          <w:b/>
          <w:color w:val="auto"/>
          <w:spacing w:val="1"/>
          <w:w w:val="105"/>
          <w:sz w:val="21"/>
          <w:szCs w:val="21"/>
        </w:rPr>
        <w:t>CON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DISPUESTO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EN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ARTÍCULOS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29,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30</w:t>
      </w:r>
      <w:r w:rsidR="00DC317A" w:rsidRPr="007416FB">
        <w:rPr>
          <w:b/>
          <w:color w:val="auto"/>
          <w:w w:val="105"/>
          <w:sz w:val="21"/>
          <w:szCs w:val="21"/>
        </w:rPr>
        <w:t>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FRACCI</w:t>
      </w:r>
      <w:r w:rsidR="00297E25" w:rsidRPr="007416FB">
        <w:rPr>
          <w:b/>
          <w:color w:val="auto"/>
          <w:w w:val="105"/>
          <w:sz w:val="21"/>
          <w:szCs w:val="21"/>
        </w:rPr>
        <w:t>ONES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V</w:t>
      </w:r>
      <w:r w:rsidR="00297E25" w:rsidRPr="007416FB">
        <w:rPr>
          <w:b/>
          <w:color w:val="auto"/>
          <w:w w:val="105"/>
          <w:sz w:val="21"/>
          <w:szCs w:val="21"/>
        </w:rPr>
        <w:t xml:space="preserve"> Y XXII,</w:t>
      </w:r>
      <w:r w:rsidR="00E10A20"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="0069738E" w:rsidRPr="007416FB">
        <w:rPr>
          <w:b/>
          <w:color w:val="auto"/>
          <w:spacing w:val="1"/>
          <w:w w:val="105"/>
          <w:sz w:val="21"/>
          <w:szCs w:val="21"/>
        </w:rPr>
        <w:t>64, PÁRRAFO D</w:t>
      </w:r>
      <w:r w:rsidR="00EB6108" w:rsidRPr="007416FB">
        <w:rPr>
          <w:b/>
          <w:color w:val="auto"/>
          <w:spacing w:val="1"/>
          <w:w w:val="105"/>
          <w:sz w:val="21"/>
          <w:szCs w:val="21"/>
        </w:rPr>
        <w:t>ECIMO</w:t>
      </w:r>
      <w:r w:rsidR="0069738E" w:rsidRPr="007416FB">
        <w:rPr>
          <w:b/>
          <w:color w:val="auto"/>
          <w:spacing w:val="1"/>
          <w:w w:val="105"/>
          <w:sz w:val="21"/>
          <w:szCs w:val="21"/>
        </w:rPr>
        <w:t xml:space="preserve">PRIMERO </w:t>
      </w:r>
      <w:r w:rsidR="00E10A20" w:rsidRPr="007416FB">
        <w:rPr>
          <w:b/>
          <w:color w:val="auto"/>
          <w:spacing w:val="1"/>
          <w:w w:val="105"/>
          <w:sz w:val="21"/>
          <w:szCs w:val="21"/>
        </w:rPr>
        <w:t>Y 6</w:t>
      </w:r>
      <w:r w:rsidR="00293578" w:rsidRPr="007416FB">
        <w:rPr>
          <w:b/>
          <w:color w:val="auto"/>
          <w:spacing w:val="1"/>
          <w:w w:val="105"/>
          <w:sz w:val="21"/>
          <w:szCs w:val="21"/>
        </w:rPr>
        <w:t>5</w:t>
      </w:r>
      <w:r w:rsidR="00E10A20"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CONSTITUCIÓN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POLÍTICA,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18</w:t>
      </w:r>
      <w:r w:rsidR="00DC317A" w:rsidRPr="007416FB">
        <w:rPr>
          <w:b/>
          <w:color w:val="auto"/>
          <w:w w:val="105"/>
          <w:sz w:val="21"/>
          <w:szCs w:val="21"/>
        </w:rPr>
        <w:t xml:space="preserve"> Y 28, FRACCIÓN XII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LEY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GOBIERNO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PODER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LEGISLATIVO</w:t>
      </w:r>
      <w:r w:rsidR="00DC317A" w:rsidRPr="007416FB">
        <w:rPr>
          <w:b/>
          <w:color w:val="auto"/>
          <w:w w:val="105"/>
          <w:sz w:val="21"/>
          <w:szCs w:val="21"/>
        </w:rPr>
        <w:t>,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="00114596" w:rsidRPr="007416FB">
        <w:rPr>
          <w:b/>
          <w:color w:val="auto"/>
          <w:spacing w:val="1"/>
          <w:w w:val="105"/>
          <w:sz w:val="21"/>
          <w:szCs w:val="21"/>
        </w:rPr>
        <w:t>16 DE LA LEY ORGÁNICA DEL</w:t>
      </w:r>
      <w:r w:rsidR="00293578"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="00114596" w:rsidRPr="007416FB">
        <w:rPr>
          <w:b/>
          <w:color w:val="auto"/>
          <w:spacing w:val="1"/>
          <w:w w:val="105"/>
          <w:sz w:val="21"/>
          <w:szCs w:val="21"/>
        </w:rPr>
        <w:t>PODER JUDICIAL,</w:t>
      </w:r>
      <w:r w:rsidR="00114596" w:rsidRPr="007416FB">
        <w:rPr>
          <w:b/>
          <w:color w:val="auto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117</w:t>
      </w:r>
      <w:r w:rsidR="00FD79B7" w:rsidRPr="007416FB">
        <w:rPr>
          <w:b/>
          <w:color w:val="auto"/>
          <w:w w:val="105"/>
          <w:sz w:val="21"/>
          <w:szCs w:val="21"/>
        </w:rPr>
        <w:t>, 118 Y 123</w:t>
      </w:r>
      <w:r w:rsidRPr="007416FB">
        <w:rPr>
          <w:b/>
          <w:color w:val="auto"/>
          <w:spacing w:val="30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32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REGLAMENTO</w:t>
      </w:r>
      <w:r w:rsidRPr="007416FB">
        <w:rPr>
          <w:b/>
          <w:color w:val="auto"/>
          <w:spacing w:val="30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3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LA</w:t>
      </w:r>
      <w:r w:rsidRPr="007416FB">
        <w:rPr>
          <w:b/>
          <w:color w:val="auto"/>
          <w:spacing w:val="32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LEY</w:t>
      </w:r>
      <w:r w:rsidRPr="007416FB">
        <w:rPr>
          <w:b/>
          <w:color w:val="auto"/>
          <w:spacing w:val="-56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GOBIERNO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PODER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LEGISLATIVO,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TODOS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DEL ESTADO DE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YUCATÁN,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EMITE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Pr="007416FB">
        <w:rPr>
          <w:b/>
          <w:color w:val="auto"/>
          <w:w w:val="105"/>
          <w:sz w:val="21"/>
          <w:szCs w:val="21"/>
        </w:rPr>
        <w:t>EL</w:t>
      </w:r>
      <w:r w:rsidRPr="007416FB">
        <w:rPr>
          <w:b/>
          <w:color w:val="auto"/>
          <w:spacing w:val="-1"/>
          <w:w w:val="105"/>
          <w:sz w:val="21"/>
          <w:szCs w:val="21"/>
        </w:rPr>
        <w:t xml:space="preserve"> </w:t>
      </w:r>
      <w:r w:rsidR="00CD7486" w:rsidRPr="007416FB">
        <w:rPr>
          <w:b/>
          <w:color w:val="auto"/>
          <w:w w:val="105"/>
          <w:sz w:val="21"/>
          <w:szCs w:val="21"/>
        </w:rPr>
        <w:t>SIGUIENTE,</w:t>
      </w:r>
    </w:p>
    <w:p w14:paraId="589FC073" w14:textId="77777777" w:rsidR="0000775C" w:rsidRPr="007416FB" w:rsidRDefault="0000775C" w:rsidP="00AE295F">
      <w:pPr>
        <w:pStyle w:val="Textoindependiente"/>
        <w:rPr>
          <w:rFonts w:ascii="Arial" w:hAnsi="Arial" w:cs="Arial"/>
          <w:b/>
          <w:sz w:val="21"/>
          <w:szCs w:val="21"/>
        </w:rPr>
      </w:pPr>
    </w:p>
    <w:p w14:paraId="03A6CEBA" w14:textId="01AE4CB5" w:rsidR="0000775C" w:rsidRPr="007416FB" w:rsidRDefault="0000775C" w:rsidP="00AE295F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7416FB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7416FB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7416FB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7416FB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7416FB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6065F79D" w14:textId="77777777" w:rsidR="00EF3664" w:rsidRPr="007416FB" w:rsidRDefault="00EF3664" w:rsidP="00AE295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</w:p>
    <w:p w14:paraId="05558281" w14:textId="75B3E90E" w:rsidR="006414AF" w:rsidRPr="007416FB" w:rsidRDefault="006414AF" w:rsidP="00AE295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Por el que se designa a un Magistrado del Tribunal Superior de Justicia del Poder Judicial del Estado de Yucatán</w:t>
      </w:r>
      <w:r w:rsidR="00547E42" w:rsidRPr="007416FB">
        <w:rPr>
          <w:b/>
          <w:color w:val="auto"/>
          <w:sz w:val="21"/>
          <w:szCs w:val="21"/>
        </w:rPr>
        <w:t>.</w:t>
      </w:r>
    </w:p>
    <w:p w14:paraId="1032CF56" w14:textId="77777777" w:rsidR="0066225F" w:rsidRPr="007416FB" w:rsidRDefault="0066225F" w:rsidP="00AE295F">
      <w:pPr>
        <w:spacing w:after="0" w:line="240" w:lineRule="auto"/>
        <w:ind w:left="0" w:right="0"/>
        <w:jc w:val="center"/>
        <w:rPr>
          <w:b/>
          <w:color w:val="auto"/>
          <w:sz w:val="21"/>
          <w:szCs w:val="21"/>
        </w:rPr>
      </w:pPr>
    </w:p>
    <w:p w14:paraId="1C273081" w14:textId="277F3C54" w:rsidR="00A631EA" w:rsidRPr="007416FB" w:rsidRDefault="00D62B96" w:rsidP="00A631EA">
      <w:pPr>
        <w:pStyle w:val="Textoindependiente"/>
        <w:rPr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  <w:lang w:val="pt-BR"/>
        </w:rPr>
        <w:t>Artículo ú</w:t>
      </w:r>
      <w:r w:rsidR="002F054E" w:rsidRPr="007416FB">
        <w:rPr>
          <w:rFonts w:ascii="Arial" w:hAnsi="Arial" w:cs="Arial"/>
          <w:b/>
          <w:w w:val="105"/>
          <w:sz w:val="21"/>
          <w:szCs w:val="21"/>
          <w:lang w:val="pt-BR"/>
        </w:rPr>
        <w:t>nico</w:t>
      </w:r>
      <w:r w:rsidR="0000775C" w:rsidRPr="007416FB">
        <w:rPr>
          <w:rFonts w:ascii="Arial" w:hAnsi="Arial" w:cs="Arial"/>
          <w:b/>
          <w:w w:val="105"/>
          <w:sz w:val="21"/>
          <w:szCs w:val="21"/>
          <w:lang w:val="pt-BR"/>
        </w:rPr>
        <w:t xml:space="preserve">. </w:t>
      </w:r>
      <w:r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="00AE295F" w:rsidRPr="007416FB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="00AE295F"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="00AE295F" w:rsidRPr="007416FB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="00AE295F" w:rsidRPr="007416FB">
        <w:rPr>
          <w:rFonts w:ascii="Arial" w:hAnsi="Arial" w:cs="Arial"/>
          <w:w w:val="105"/>
          <w:sz w:val="21"/>
          <w:szCs w:val="21"/>
          <w:lang w:val="pt-BR"/>
        </w:rPr>
        <w:t xml:space="preserve"> Estado de </w:t>
      </w:r>
      <w:proofErr w:type="spellStart"/>
      <w:r w:rsidR="00AE295F" w:rsidRPr="007416FB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7416FB">
        <w:rPr>
          <w:rFonts w:ascii="Arial" w:hAnsi="Arial" w:cs="Arial"/>
          <w:w w:val="105"/>
          <w:sz w:val="21"/>
          <w:szCs w:val="21"/>
          <w:lang w:val="pt-BR"/>
        </w:rPr>
        <w:t>,</w:t>
      </w:r>
      <w:r w:rsidR="00BE7927" w:rsidRPr="007416FB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="00F70843" w:rsidRPr="007416FB">
        <w:rPr>
          <w:rFonts w:ascii="Arial" w:hAnsi="Arial" w:cs="Arial"/>
          <w:w w:val="105"/>
          <w:sz w:val="21"/>
          <w:szCs w:val="21"/>
        </w:rPr>
        <w:t>designa al</w:t>
      </w:r>
      <w:r w:rsidR="00F70843" w:rsidRPr="007416FB">
        <w:rPr>
          <w:rFonts w:ascii="Arial" w:hAnsi="Arial" w:cs="Arial"/>
          <w:w w:val="105"/>
          <w:sz w:val="21"/>
          <w:szCs w:val="21"/>
          <w:lang w:val="es-MX"/>
        </w:rPr>
        <w:t xml:space="preserve"> </w:t>
      </w:r>
      <w:r w:rsidR="00346A94" w:rsidRPr="007416FB">
        <w:rPr>
          <w:rFonts w:ascii="Arial" w:hAnsi="Arial" w:cs="Arial"/>
          <w:sz w:val="21"/>
          <w:szCs w:val="21"/>
          <w:lang w:val="es-MX" w:eastAsia="es-MX"/>
        </w:rPr>
        <w:t>Licenciado Luis Armando del Jesús Mendoza Casanova</w:t>
      </w:r>
      <w:r w:rsidR="005D6907" w:rsidRPr="007416FB">
        <w:rPr>
          <w:rFonts w:ascii="Arial" w:hAnsi="Arial" w:cs="Arial"/>
          <w:w w:val="105"/>
          <w:sz w:val="21"/>
          <w:szCs w:val="21"/>
        </w:rPr>
        <w:t xml:space="preserve">, </w:t>
      </w:r>
      <w:r w:rsidR="0000775C" w:rsidRPr="007416FB">
        <w:rPr>
          <w:rFonts w:ascii="Arial" w:hAnsi="Arial" w:cs="Arial"/>
          <w:w w:val="105"/>
          <w:sz w:val="21"/>
          <w:szCs w:val="21"/>
        </w:rPr>
        <w:t xml:space="preserve">para </w:t>
      </w:r>
      <w:r w:rsidR="00E57190" w:rsidRPr="007416FB">
        <w:rPr>
          <w:rFonts w:ascii="Arial" w:hAnsi="Arial" w:cs="Arial"/>
          <w:w w:val="105"/>
          <w:sz w:val="21"/>
          <w:szCs w:val="21"/>
        </w:rPr>
        <w:t xml:space="preserve">ejercer </w:t>
      </w:r>
      <w:r w:rsidR="0000775C" w:rsidRPr="007416FB">
        <w:rPr>
          <w:rFonts w:ascii="Arial" w:hAnsi="Arial" w:cs="Arial"/>
          <w:w w:val="105"/>
          <w:sz w:val="21"/>
          <w:szCs w:val="21"/>
        </w:rPr>
        <w:t xml:space="preserve">el cargo de </w:t>
      </w:r>
      <w:r w:rsidR="00F70843" w:rsidRPr="007416FB">
        <w:rPr>
          <w:rFonts w:ascii="Arial" w:hAnsi="Arial" w:cs="Arial"/>
          <w:w w:val="105"/>
          <w:sz w:val="21"/>
          <w:szCs w:val="21"/>
        </w:rPr>
        <w:t>Magistrado</w:t>
      </w:r>
      <w:r w:rsidR="00B2541B" w:rsidRPr="007416FB">
        <w:rPr>
          <w:rFonts w:ascii="Arial" w:hAnsi="Arial" w:cs="Arial"/>
          <w:w w:val="105"/>
          <w:sz w:val="21"/>
          <w:szCs w:val="21"/>
        </w:rPr>
        <w:t xml:space="preserve"> </w:t>
      </w:r>
      <w:r w:rsidR="006414AF" w:rsidRPr="007416FB">
        <w:rPr>
          <w:rFonts w:ascii="Arial" w:hAnsi="Arial" w:cs="Arial"/>
          <w:w w:val="105"/>
          <w:sz w:val="21"/>
          <w:szCs w:val="21"/>
        </w:rPr>
        <w:t>del Tribunal Superior de Justicia del Poder Judicial del Estado de Yucatán</w:t>
      </w:r>
      <w:r w:rsidR="0000775C" w:rsidRPr="007416FB">
        <w:rPr>
          <w:rFonts w:ascii="Arial" w:hAnsi="Arial" w:cs="Arial"/>
          <w:w w:val="105"/>
          <w:sz w:val="21"/>
          <w:szCs w:val="21"/>
        </w:rPr>
        <w:t xml:space="preserve">, por </w:t>
      </w:r>
      <w:r w:rsidR="004361DF" w:rsidRPr="007416FB">
        <w:rPr>
          <w:rFonts w:ascii="Arial" w:hAnsi="Arial" w:cs="Arial"/>
          <w:w w:val="105"/>
          <w:sz w:val="21"/>
          <w:szCs w:val="21"/>
        </w:rPr>
        <w:t xml:space="preserve">un </w:t>
      </w:r>
      <w:r w:rsidR="0000775C" w:rsidRPr="007416FB">
        <w:rPr>
          <w:rFonts w:ascii="Arial" w:hAnsi="Arial" w:cs="Arial"/>
          <w:w w:val="105"/>
          <w:sz w:val="21"/>
          <w:szCs w:val="21"/>
        </w:rPr>
        <w:t xml:space="preserve">período de </w:t>
      </w:r>
      <w:r w:rsidR="001455E5" w:rsidRPr="007416FB">
        <w:rPr>
          <w:rFonts w:ascii="Arial" w:hAnsi="Arial" w:cs="Arial"/>
          <w:w w:val="105"/>
          <w:sz w:val="21"/>
          <w:szCs w:val="21"/>
        </w:rPr>
        <w:t xml:space="preserve">quince </w:t>
      </w:r>
      <w:r w:rsidR="0000775C" w:rsidRPr="007416FB">
        <w:rPr>
          <w:rFonts w:ascii="Arial" w:hAnsi="Arial" w:cs="Arial"/>
          <w:w w:val="105"/>
          <w:sz w:val="21"/>
          <w:szCs w:val="21"/>
        </w:rPr>
        <w:t xml:space="preserve">años, </w:t>
      </w:r>
      <w:r w:rsidR="00A631EA" w:rsidRPr="007416FB">
        <w:rPr>
          <w:rFonts w:ascii="Arial" w:hAnsi="Arial" w:cs="Arial"/>
          <w:sz w:val="21"/>
          <w:szCs w:val="21"/>
        </w:rPr>
        <w:t xml:space="preserve">contados a partir del día </w:t>
      </w:r>
      <w:r w:rsidR="00D0359E">
        <w:rPr>
          <w:rFonts w:ascii="Arial" w:hAnsi="Arial" w:cs="Arial"/>
          <w:sz w:val="21"/>
          <w:szCs w:val="21"/>
        </w:rPr>
        <w:t xml:space="preserve">siguiente </w:t>
      </w:r>
      <w:r w:rsidR="00385D33">
        <w:rPr>
          <w:rFonts w:ascii="Arial" w:hAnsi="Arial" w:cs="Arial"/>
          <w:sz w:val="21"/>
          <w:szCs w:val="21"/>
        </w:rPr>
        <w:t xml:space="preserve">al </w:t>
      </w:r>
      <w:r w:rsidR="00D0359E">
        <w:rPr>
          <w:rFonts w:ascii="Arial" w:hAnsi="Arial" w:cs="Arial"/>
          <w:sz w:val="21"/>
          <w:szCs w:val="21"/>
        </w:rPr>
        <w:t xml:space="preserve">que rinda el </w:t>
      </w:r>
      <w:r w:rsidR="00A631EA" w:rsidRPr="007416FB">
        <w:rPr>
          <w:rFonts w:ascii="Arial" w:hAnsi="Arial" w:cs="Arial"/>
          <w:sz w:val="21"/>
          <w:szCs w:val="21"/>
        </w:rPr>
        <w:t>compromiso constitucional.</w:t>
      </w:r>
    </w:p>
    <w:p w14:paraId="267C7472" w14:textId="77777777" w:rsidR="00A631EA" w:rsidRPr="007416FB" w:rsidRDefault="00A631EA" w:rsidP="00A631EA">
      <w:pPr>
        <w:pStyle w:val="Textoindependiente"/>
        <w:rPr>
          <w:rFonts w:ascii="Arial" w:hAnsi="Arial" w:cs="Arial"/>
          <w:sz w:val="21"/>
          <w:szCs w:val="21"/>
          <w:lang w:val="es-MX"/>
        </w:rPr>
      </w:pPr>
    </w:p>
    <w:p w14:paraId="0F8BFA01" w14:textId="77777777" w:rsidR="00A631EA" w:rsidRPr="007416FB" w:rsidRDefault="00A631EA" w:rsidP="00A631EA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w w:val="105"/>
          <w:sz w:val="21"/>
          <w:szCs w:val="21"/>
        </w:rPr>
        <w:t>T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0802C1DF" w14:textId="77777777" w:rsidR="00A631EA" w:rsidRPr="007416FB" w:rsidRDefault="00A631EA" w:rsidP="00A631EA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6CD442C1" w14:textId="77777777" w:rsidR="00A631EA" w:rsidRPr="007416FB" w:rsidRDefault="00A631EA" w:rsidP="00A631EA">
      <w:pPr>
        <w:pStyle w:val="Textoindependiente"/>
        <w:rPr>
          <w:rFonts w:ascii="Arial" w:hAnsi="Arial" w:cs="Arial"/>
          <w:b/>
          <w:w w:val="105"/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</w:rPr>
        <w:t>Entrada en vigor</w:t>
      </w:r>
    </w:p>
    <w:p w14:paraId="2611CF8A" w14:textId="6D60CA49" w:rsidR="00A631EA" w:rsidRPr="007416FB" w:rsidRDefault="00A631EA" w:rsidP="00A631EA">
      <w:pPr>
        <w:pStyle w:val="Textoindependiente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b/>
          <w:w w:val="105"/>
          <w:sz w:val="21"/>
          <w:szCs w:val="21"/>
        </w:rPr>
        <w:t>Artículo</w:t>
      </w:r>
      <w:r w:rsidRPr="007416FB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b/>
          <w:w w:val="105"/>
          <w:sz w:val="21"/>
          <w:szCs w:val="21"/>
        </w:rPr>
        <w:t>primero.</w:t>
      </w:r>
      <w:r w:rsidRPr="007416FB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AF68BE" w:rsidRPr="00AF68BE">
        <w:rPr>
          <w:rFonts w:ascii="Arial" w:hAnsi="Arial" w:cs="Arial"/>
          <w:spacing w:val="1"/>
          <w:w w:val="105"/>
          <w:sz w:val="21"/>
          <w:szCs w:val="21"/>
        </w:rPr>
        <w:t>Publíquese e</w:t>
      </w:r>
      <w:r w:rsidRPr="00AF68BE">
        <w:rPr>
          <w:rFonts w:ascii="Arial" w:hAnsi="Arial" w:cs="Arial"/>
          <w:w w:val="105"/>
          <w:sz w:val="21"/>
          <w:szCs w:val="21"/>
        </w:rPr>
        <w:t>ste</w:t>
      </w:r>
      <w:r w:rsidRPr="00AF68BE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286F02" w:rsidRPr="00AF68BE">
        <w:rPr>
          <w:rFonts w:ascii="Arial" w:hAnsi="Arial" w:cs="Arial"/>
          <w:w w:val="105"/>
          <w:sz w:val="21"/>
          <w:szCs w:val="21"/>
        </w:rPr>
        <w:t>d</w:t>
      </w:r>
      <w:r w:rsidRPr="00AF68BE">
        <w:rPr>
          <w:rFonts w:ascii="Arial" w:hAnsi="Arial" w:cs="Arial"/>
          <w:w w:val="105"/>
          <w:sz w:val="21"/>
          <w:szCs w:val="21"/>
        </w:rPr>
        <w:t>ecreto</w:t>
      </w:r>
      <w:r w:rsidRPr="007416FB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en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el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Diario</w:t>
      </w:r>
      <w:r w:rsidRPr="007416F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Oficial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del</w:t>
      </w:r>
      <w:r w:rsidRPr="007416FB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Gobierno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del</w:t>
      </w:r>
      <w:r w:rsidRPr="007416FB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Estado</w:t>
      </w:r>
      <w:r w:rsidRPr="007416F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de</w:t>
      </w:r>
      <w:r w:rsidRPr="007416FB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Pr="007416FB">
        <w:rPr>
          <w:rFonts w:ascii="Arial" w:hAnsi="Arial" w:cs="Arial"/>
          <w:w w:val="105"/>
          <w:sz w:val="21"/>
          <w:szCs w:val="21"/>
        </w:rPr>
        <w:t>Yucatán.</w:t>
      </w:r>
    </w:p>
    <w:p w14:paraId="1453AA7E" w14:textId="77777777" w:rsidR="00A631EA" w:rsidRPr="007416FB" w:rsidRDefault="00A631EA" w:rsidP="00A631EA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53A70D3E" w14:textId="77777777" w:rsidR="00A14118" w:rsidRPr="007416FB" w:rsidRDefault="00A14118" w:rsidP="00AE295F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7416FB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2E5CA262" w14:textId="243BA7FA" w:rsidR="00480894" w:rsidRPr="007416FB" w:rsidRDefault="00A14118" w:rsidP="00AE295F">
      <w:pPr>
        <w:pStyle w:val="Textoindependiente"/>
        <w:rPr>
          <w:rFonts w:ascii="Arial" w:hAnsi="Arial" w:cs="Arial"/>
          <w:sz w:val="21"/>
          <w:szCs w:val="21"/>
        </w:rPr>
      </w:pPr>
      <w:r w:rsidRPr="007416FB">
        <w:rPr>
          <w:rFonts w:ascii="Arial" w:hAnsi="Arial" w:cs="Arial"/>
          <w:b/>
          <w:sz w:val="21"/>
          <w:szCs w:val="21"/>
        </w:rPr>
        <w:t xml:space="preserve">Artículo </w:t>
      </w:r>
      <w:r w:rsidR="005A0289" w:rsidRPr="007416FB">
        <w:rPr>
          <w:rFonts w:ascii="Arial" w:hAnsi="Arial" w:cs="Arial"/>
          <w:b/>
          <w:sz w:val="21"/>
          <w:szCs w:val="21"/>
        </w:rPr>
        <w:t>segundo</w:t>
      </w:r>
      <w:r w:rsidRPr="007416FB">
        <w:rPr>
          <w:rFonts w:ascii="Arial" w:hAnsi="Arial" w:cs="Arial"/>
          <w:b/>
          <w:sz w:val="21"/>
          <w:szCs w:val="21"/>
        </w:rPr>
        <w:t xml:space="preserve">. </w:t>
      </w:r>
      <w:r w:rsidRPr="007416FB">
        <w:rPr>
          <w:rFonts w:ascii="Arial" w:hAnsi="Arial" w:cs="Arial"/>
          <w:sz w:val="21"/>
          <w:szCs w:val="21"/>
        </w:rPr>
        <w:t xml:space="preserve">Notifíquese este </w:t>
      </w:r>
      <w:r w:rsidR="005434E7" w:rsidRPr="007416FB">
        <w:rPr>
          <w:rFonts w:ascii="Arial" w:hAnsi="Arial" w:cs="Arial"/>
          <w:sz w:val="21"/>
          <w:szCs w:val="21"/>
        </w:rPr>
        <w:t>decreto</w:t>
      </w:r>
      <w:r w:rsidRPr="007416FB">
        <w:rPr>
          <w:rFonts w:ascii="Arial" w:hAnsi="Arial" w:cs="Arial"/>
          <w:sz w:val="21"/>
          <w:szCs w:val="21"/>
        </w:rPr>
        <w:t>, al Poder Ejecutivo del Estado, para los efectos legales correspondientes.</w:t>
      </w:r>
    </w:p>
    <w:p w14:paraId="3214AE42" w14:textId="77777777" w:rsidR="00480894" w:rsidRPr="007416FB" w:rsidRDefault="00480894" w:rsidP="00AE295F">
      <w:pPr>
        <w:pStyle w:val="Textoindependiente"/>
        <w:rPr>
          <w:rFonts w:ascii="Arial" w:hAnsi="Arial" w:cs="Arial"/>
          <w:sz w:val="21"/>
          <w:szCs w:val="21"/>
        </w:rPr>
      </w:pPr>
    </w:p>
    <w:p w14:paraId="315D2DD8" w14:textId="5E6DE5A7" w:rsidR="00480894" w:rsidRPr="007416FB" w:rsidRDefault="00480894" w:rsidP="00AE295F">
      <w:pPr>
        <w:pStyle w:val="Textoindependiente"/>
        <w:rPr>
          <w:b/>
          <w:w w:val="105"/>
          <w:sz w:val="21"/>
          <w:szCs w:val="21"/>
        </w:rPr>
      </w:pPr>
      <w:r w:rsidRPr="007416FB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7416FB">
        <w:rPr>
          <w:rFonts w:ascii="Arial" w:hAnsi="Arial" w:cs="Arial"/>
          <w:sz w:val="21"/>
          <w:szCs w:val="21"/>
        </w:rPr>
        <w:t xml:space="preserve"> </w:t>
      </w:r>
      <w:r w:rsidRPr="007416FB">
        <w:rPr>
          <w:rFonts w:ascii="Arial" w:hAnsi="Arial" w:cs="Arial"/>
          <w:b/>
          <w:sz w:val="21"/>
          <w:szCs w:val="21"/>
        </w:rPr>
        <w:t>del Estado de Yucatán</w:t>
      </w:r>
    </w:p>
    <w:p w14:paraId="0B234442" w14:textId="4A3F4FB9" w:rsidR="0000775C" w:rsidRPr="007416FB" w:rsidRDefault="002F054E" w:rsidP="00AE295F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 w:val="21"/>
          <w:szCs w:val="21"/>
        </w:rPr>
      </w:pPr>
      <w:r w:rsidRPr="007416FB">
        <w:rPr>
          <w:b/>
          <w:color w:val="auto"/>
          <w:w w:val="105"/>
          <w:sz w:val="21"/>
          <w:szCs w:val="21"/>
        </w:rPr>
        <w:t>Artículo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="005A0289" w:rsidRPr="007416FB">
        <w:rPr>
          <w:b/>
          <w:color w:val="auto"/>
          <w:w w:val="105"/>
          <w:sz w:val="21"/>
          <w:szCs w:val="21"/>
        </w:rPr>
        <w:t>tercero</w:t>
      </w:r>
      <w:r w:rsidRPr="007416FB">
        <w:rPr>
          <w:b/>
          <w:color w:val="auto"/>
          <w:w w:val="105"/>
          <w:sz w:val="21"/>
          <w:szCs w:val="21"/>
        </w:rPr>
        <w:t>.</w:t>
      </w:r>
      <w:r w:rsidRPr="007416FB">
        <w:rPr>
          <w:b/>
          <w:color w:val="auto"/>
          <w:spacing w:val="1"/>
          <w:w w:val="105"/>
          <w:sz w:val="21"/>
          <w:szCs w:val="21"/>
        </w:rPr>
        <w:t xml:space="preserve"> </w:t>
      </w:r>
      <w:r w:rsidR="0000775C" w:rsidRPr="007416FB">
        <w:rPr>
          <w:color w:val="auto"/>
          <w:w w:val="105"/>
          <w:sz w:val="21"/>
          <w:szCs w:val="21"/>
        </w:rPr>
        <w:t>Notifíquese</w:t>
      </w:r>
      <w:r w:rsidR="0000775C" w:rsidRPr="007416FB">
        <w:rPr>
          <w:color w:val="auto"/>
          <w:spacing w:val="1"/>
          <w:w w:val="105"/>
          <w:sz w:val="21"/>
          <w:szCs w:val="21"/>
        </w:rPr>
        <w:t xml:space="preserve"> </w:t>
      </w:r>
      <w:r w:rsidR="00020F4A">
        <w:rPr>
          <w:color w:val="auto"/>
          <w:spacing w:val="1"/>
          <w:w w:val="105"/>
          <w:sz w:val="21"/>
          <w:szCs w:val="21"/>
        </w:rPr>
        <w:t xml:space="preserve">este decreto </w:t>
      </w:r>
      <w:r w:rsidR="007C6D8B" w:rsidRPr="007416FB">
        <w:rPr>
          <w:color w:val="auto"/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="007C6D8B" w:rsidRPr="007416FB">
        <w:rPr>
          <w:color w:val="auto"/>
          <w:sz w:val="21"/>
          <w:szCs w:val="21"/>
        </w:rPr>
        <w:t>para los efectos legales correspondientes.</w:t>
      </w:r>
    </w:p>
    <w:p w14:paraId="165BD615" w14:textId="77777777" w:rsidR="005D6907" w:rsidRPr="007416FB" w:rsidRDefault="005D6907" w:rsidP="00AE295F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 w:val="21"/>
          <w:szCs w:val="21"/>
        </w:rPr>
      </w:pPr>
    </w:p>
    <w:p w14:paraId="47033292" w14:textId="0A8D50B9" w:rsidR="00E70F74" w:rsidRPr="007416FB" w:rsidRDefault="00E70F74" w:rsidP="00AE295F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DADO EN LA SEDE DEL RECINTO DEL PODER LEGISLATIVO EN LA CIUDAD DE MÉRIDA, YUCATÁN, ESTADOS UNIDOS MEXICANOS A LOS </w:t>
      </w:r>
      <w:r w:rsidR="00514657"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DOCE </w:t>
      </w:r>
      <w:r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DÍAS DEL MES DE </w:t>
      </w:r>
      <w:r w:rsidR="00514657"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>DICIEMBRE DEL AÑO DOS MIL VEINTITRÉS</w:t>
      </w:r>
      <w:r w:rsidRPr="007416FB">
        <w:rPr>
          <w:rFonts w:eastAsia="Times New Roman"/>
          <w:b/>
          <w:bCs/>
          <w:color w:val="auto"/>
          <w:sz w:val="21"/>
          <w:szCs w:val="21"/>
          <w:lang w:eastAsia="es-ES"/>
        </w:rPr>
        <w:t>.</w:t>
      </w:r>
    </w:p>
    <w:p w14:paraId="60B7D2BE" w14:textId="77777777" w:rsidR="00E70F74" w:rsidRPr="007416FB" w:rsidRDefault="00E70F74" w:rsidP="00AE295F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0457761F" w14:textId="0B0CE6DD" w:rsidR="00251AF1" w:rsidRPr="007416FB" w:rsidRDefault="00251AF1" w:rsidP="00AE295F">
      <w:pPr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PRESIDENTE:</w:t>
      </w:r>
    </w:p>
    <w:p w14:paraId="6C5E490C" w14:textId="77777777" w:rsidR="00FA3CEA" w:rsidRPr="007416FB" w:rsidRDefault="00FA3CEA" w:rsidP="00AE295F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560CF6BD" w14:textId="77777777" w:rsidR="00B2620D" w:rsidRPr="007416FB" w:rsidRDefault="00B2620D" w:rsidP="00AE295F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096695CB" w14:textId="2B67242C" w:rsidR="00251AF1" w:rsidRPr="007416FB" w:rsidRDefault="00251AF1" w:rsidP="00AE295F">
      <w:pPr>
        <w:spacing w:after="0" w:line="240" w:lineRule="auto"/>
        <w:ind w:hanging="11"/>
        <w:jc w:val="center"/>
        <w:rPr>
          <w:b/>
          <w:color w:val="auto"/>
          <w:sz w:val="21"/>
          <w:szCs w:val="21"/>
        </w:rPr>
      </w:pPr>
      <w:r w:rsidRPr="007416FB">
        <w:rPr>
          <w:b/>
          <w:color w:val="auto"/>
          <w:sz w:val="21"/>
          <w:szCs w:val="21"/>
        </w:rPr>
        <w:t>DIP. ERIK JOSÉ RIHANI GONZÁLEZ.</w:t>
      </w:r>
    </w:p>
    <w:p w14:paraId="05320E61" w14:textId="77777777" w:rsidR="00FA3CEA" w:rsidRPr="007416FB" w:rsidRDefault="00FA3CEA" w:rsidP="00AE295F">
      <w:pPr>
        <w:spacing w:after="0" w:line="240" w:lineRule="auto"/>
        <w:ind w:hanging="11"/>
        <w:jc w:val="center"/>
        <w:rPr>
          <w:b/>
          <w:color w:val="auto"/>
          <w:sz w:val="21"/>
          <w:szCs w:val="21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416FB" w:rsidRPr="007416FB" w14:paraId="46AEDEF4" w14:textId="77777777" w:rsidTr="003765B4">
        <w:trPr>
          <w:trHeight w:val="1215"/>
          <w:jc w:val="center"/>
        </w:trPr>
        <w:tc>
          <w:tcPr>
            <w:tcW w:w="5036" w:type="dxa"/>
          </w:tcPr>
          <w:p w14:paraId="58E3A4CA" w14:textId="6AD0F961" w:rsidR="00251AF1" w:rsidRPr="007416FB" w:rsidRDefault="00251AF1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SECRETARIA:</w:t>
            </w:r>
          </w:p>
          <w:p w14:paraId="782538D5" w14:textId="77777777" w:rsidR="00FA3CEA" w:rsidRPr="007416FB" w:rsidRDefault="00FA3CEA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4A628F12" w14:textId="77777777" w:rsidR="00B2620D" w:rsidRPr="007416FB" w:rsidRDefault="00B2620D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3035C7E7" w14:textId="77777777" w:rsidR="00251AF1" w:rsidRPr="007416FB" w:rsidRDefault="00251AF1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 xml:space="preserve">DIP. </w:t>
            </w:r>
            <w:r w:rsidRPr="007416FB">
              <w:rPr>
                <w:b/>
                <w:bCs/>
                <w:color w:val="auto"/>
                <w:sz w:val="21"/>
                <w:szCs w:val="21"/>
              </w:rPr>
              <w:t>KARLA VANESSA SALAZAR GONZÁLEZ</w:t>
            </w:r>
            <w:r w:rsidRPr="007416FB">
              <w:rPr>
                <w:b/>
                <w:color w:val="auto"/>
                <w:sz w:val="21"/>
                <w:szCs w:val="21"/>
              </w:rPr>
              <w:t>.</w:t>
            </w:r>
          </w:p>
        </w:tc>
        <w:tc>
          <w:tcPr>
            <w:tcW w:w="4834" w:type="dxa"/>
          </w:tcPr>
          <w:p w14:paraId="2D7FBBAE" w14:textId="4F886055" w:rsidR="00251AF1" w:rsidRPr="007416FB" w:rsidRDefault="00B2620D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SECRETARIO</w:t>
            </w:r>
            <w:r w:rsidR="00251AF1" w:rsidRPr="007416FB">
              <w:rPr>
                <w:b/>
                <w:color w:val="auto"/>
                <w:sz w:val="21"/>
                <w:szCs w:val="21"/>
              </w:rPr>
              <w:t>:</w:t>
            </w:r>
          </w:p>
          <w:p w14:paraId="47023DBD" w14:textId="77777777" w:rsidR="00FA3CEA" w:rsidRPr="007416FB" w:rsidRDefault="00FA3CEA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486C582B" w14:textId="77777777" w:rsidR="00B2620D" w:rsidRPr="007416FB" w:rsidRDefault="00B2620D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184FC114" w14:textId="77777777" w:rsidR="00251AF1" w:rsidRPr="007416FB" w:rsidRDefault="00251AF1" w:rsidP="00AE295F">
            <w:pPr>
              <w:spacing w:after="0" w:line="240" w:lineRule="auto"/>
              <w:ind w:hanging="11"/>
              <w:jc w:val="center"/>
              <w:rPr>
                <w:b/>
                <w:color w:val="auto"/>
                <w:sz w:val="21"/>
                <w:szCs w:val="21"/>
              </w:rPr>
            </w:pPr>
            <w:r w:rsidRPr="007416FB">
              <w:rPr>
                <w:b/>
                <w:color w:val="auto"/>
                <w:sz w:val="21"/>
                <w:szCs w:val="21"/>
              </w:rPr>
              <w:t>DIP. RAFAEL ALEJANDRO ECHAZARRETA TORRES.</w:t>
            </w:r>
          </w:p>
        </w:tc>
      </w:tr>
    </w:tbl>
    <w:p w14:paraId="7C30756C" w14:textId="77777777" w:rsidR="0066225F" w:rsidRPr="007416FB" w:rsidRDefault="0066225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p w14:paraId="34D2897A" w14:textId="77777777" w:rsidR="002329FF" w:rsidRPr="007416FB" w:rsidRDefault="002329F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p w14:paraId="0BF0D135" w14:textId="77777777" w:rsidR="002329FF" w:rsidRPr="007416FB" w:rsidRDefault="002329F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p w14:paraId="3096A776" w14:textId="77777777" w:rsidR="002329FF" w:rsidRPr="007416FB" w:rsidRDefault="002329F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</w:p>
    <w:p w14:paraId="1EA31F1A" w14:textId="77777777" w:rsidR="002329FF" w:rsidRPr="007416FB" w:rsidRDefault="002329FF" w:rsidP="003D68F9">
      <w:pPr>
        <w:widowControl w:val="0"/>
        <w:spacing w:after="0" w:line="240" w:lineRule="auto"/>
        <w:ind w:left="0" w:right="0" w:hanging="11"/>
        <w:jc w:val="center"/>
        <w:rPr>
          <w:color w:val="auto"/>
          <w:sz w:val="21"/>
          <w:szCs w:val="21"/>
        </w:rPr>
      </w:pPr>
      <w:bookmarkStart w:id="0" w:name="_GoBack"/>
      <w:bookmarkEnd w:id="0"/>
    </w:p>
    <w:sectPr w:rsidR="002329FF" w:rsidRPr="007416FB" w:rsidSect="004C1FE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06" w:right="1121" w:bottom="284" w:left="2126" w:header="293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43" name="Imagen 43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4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E1D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4C74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0E8"/>
    <w:rsid w:val="00227EEC"/>
    <w:rsid w:val="00232376"/>
    <w:rsid w:val="002329FF"/>
    <w:rsid w:val="002331D9"/>
    <w:rsid w:val="00235508"/>
    <w:rsid w:val="002358C0"/>
    <w:rsid w:val="00235FF6"/>
    <w:rsid w:val="00244760"/>
    <w:rsid w:val="00245BC7"/>
    <w:rsid w:val="00246D2D"/>
    <w:rsid w:val="0025187C"/>
    <w:rsid w:val="00251AF1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6F02"/>
    <w:rsid w:val="0028717F"/>
    <w:rsid w:val="00287AE7"/>
    <w:rsid w:val="00290288"/>
    <w:rsid w:val="002907BC"/>
    <w:rsid w:val="00290823"/>
    <w:rsid w:val="00291BCA"/>
    <w:rsid w:val="00291C44"/>
    <w:rsid w:val="00293575"/>
    <w:rsid w:val="00293578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6A94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5D33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8F9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1FEF"/>
    <w:rsid w:val="004C2A6B"/>
    <w:rsid w:val="004C482F"/>
    <w:rsid w:val="004C4DF8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657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47E42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3402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6907"/>
    <w:rsid w:val="005D731C"/>
    <w:rsid w:val="005E01A1"/>
    <w:rsid w:val="005E1068"/>
    <w:rsid w:val="005E13BA"/>
    <w:rsid w:val="005E1BDD"/>
    <w:rsid w:val="005E2585"/>
    <w:rsid w:val="005E5493"/>
    <w:rsid w:val="005E73D1"/>
    <w:rsid w:val="005E755E"/>
    <w:rsid w:val="005E7CA8"/>
    <w:rsid w:val="005F1718"/>
    <w:rsid w:val="005F1B7F"/>
    <w:rsid w:val="005F36E3"/>
    <w:rsid w:val="005F5E67"/>
    <w:rsid w:val="006003EF"/>
    <w:rsid w:val="00600E07"/>
    <w:rsid w:val="006011B7"/>
    <w:rsid w:val="00601B42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4AF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47EF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6F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1C7"/>
    <w:rsid w:val="00876ACA"/>
    <w:rsid w:val="00877930"/>
    <w:rsid w:val="00882B6A"/>
    <w:rsid w:val="00884A65"/>
    <w:rsid w:val="0088570C"/>
    <w:rsid w:val="008857A7"/>
    <w:rsid w:val="00887459"/>
    <w:rsid w:val="00887D4B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5CD9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7B6"/>
    <w:rsid w:val="00913DDC"/>
    <w:rsid w:val="00914683"/>
    <w:rsid w:val="00914E1D"/>
    <w:rsid w:val="00915BAA"/>
    <w:rsid w:val="00916AA5"/>
    <w:rsid w:val="009175DA"/>
    <w:rsid w:val="0091787F"/>
    <w:rsid w:val="00920269"/>
    <w:rsid w:val="00920607"/>
    <w:rsid w:val="00920A9C"/>
    <w:rsid w:val="00921EDE"/>
    <w:rsid w:val="00922B67"/>
    <w:rsid w:val="00923896"/>
    <w:rsid w:val="00924044"/>
    <w:rsid w:val="0093002C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1EA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CBC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545F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95F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44A"/>
    <w:rsid w:val="00AF68BE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541B"/>
    <w:rsid w:val="00B2620D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59A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9EA"/>
    <w:rsid w:val="00BD7B18"/>
    <w:rsid w:val="00BE2EA0"/>
    <w:rsid w:val="00BE383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486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359E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A7BAC"/>
    <w:rsid w:val="00DB0545"/>
    <w:rsid w:val="00DB1B90"/>
    <w:rsid w:val="00DB38E9"/>
    <w:rsid w:val="00DB7414"/>
    <w:rsid w:val="00DB769B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190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43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3CEA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C32D-1E11-4AFA-9CA4-86A3DFC1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Jimena Polanco</cp:lastModifiedBy>
  <cp:revision>131</cp:revision>
  <cp:lastPrinted>2022-07-21T15:39:00Z</cp:lastPrinted>
  <dcterms:created xsi:type="dcterms:W3CDTF">2021-10-25T20:38:00Z</dcterms:created>
  <dcterms:modified xsi:type="dcterms:W3CDTF">2023-12-12T21:35:00Z</dcterms:modified>
</cp:coreProperties>
</file>